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319" w:rsidRDefault="00887319" w:rsidP="00887319">
      <w:pPr>
        <w:rPr>
          <w:b/>
          <w:bCs/>
          <w:sz w:val="22"/>
          <w:szCs w:val="26"/>
        </w:rPr>
      </w:pPr>
    </w:p>
    <w:p w:rsidR="00887319" w:rsidRDefault="00887319" w:rsidP="00887319">
      <w:pPr>
        <w:rPr>
          <w:b/>
          <w:bCs/>
          <w:sz w:val="22"/>
          <w:szCs w:val="26"/>
        </w:rPr>
      </w:pPr>
    </w:p>
    <w:p w:rsidR="00887319" w:rsidRDefault="00887319" w:rsidP="00887319">
      <w:pPr>
        <w:rPr>
          <w:b/>
          <w:bCs/>
          <w:sz w:val="22"/>
          <w:szCs w:val="26"/>
        </w:rPr>
      </w:pPr>
      <w:r>
        <w:rPr>
          <w:b/>
          <w:bCs/>
          <w:sz w:val="22"/>
          <w:szCs w:val="26"/>
        </w:rPr>
        <w:t>MU’TAH UNIVERSITY</w:t>
      </w:r>
      <w:r>
        <w:rPr>
          <w:b/>
          <w:bCs/>
          <w:sz w:val="22"/>
          <w:szCs w:val="26"/>
        </w:rPr>
        <w:tab/>
      </w:r>
      <w:r>
        <w:rPr>
          <w:b/>
          <w:bCs/>
          <w:sz w:val="22"/>
          <w:szCs w:val="26"/>
        </w:rPr>
        <w:tab/>
      </w:r>
      <w:r>
        <w:rPr>
          <w:b/>
          <w:bCs/>
          <w:sz w:val="22"/>
          <w:szCs w:val="26"/>
        </w:rPr>
        <w:tab/>
      </w:r>
      <w:r>
        <w:rPr>
          <w:b/>
          <w:bCs/>
          <w:sz w:val="22"/>
          <w:szCs w:val="26"/>
        </w:rPr>
        <w:tab/>
        <w:t>Time Series</w:t>
      </w:r>
    </w:p>
    <w:p w:rsidR="00887319" w:rsidRDefault="00887319" w:rsidP="00887319">
      <w:pPr>
        <w:rPr>
          <w:b/>
          <w:bCs/>
          <w:sz w:val="22"/>
          <w:szCs w:val="26"/>
        </w:rPr>
      </w:pPr>
      <w:r>
        <w:rPr>
          <w:b/>
          <w:bCs/>
          <w:sz w:val="22"/>
          <w:szCs w:val="26"/>
        </w:rPr>
        <w:t>Faculty of Science</w:t>
      </w:r>
      <w:r>
        <w:rPr>
          <w:b/>
          <w:bCs/>
          <w:sz w:val="22"/>
          <w:szCs w:val="26"/>
        </w:rPr>
        <w:tab/>
      </w:r>
      <w:r>
        <w:rPr>
          <w:b/>
          <w:bCs/>
          <w:sz w:val="22"/>
          <w:szCs w:val="26"/>
        </w:rPr>
        <w:tab/>
      </w:r>
      <w:r>
        <w:rPr>
          <w:b/>
          <w:bCs/>
          <w:sz w:val="22"/>
          <w:szCs w:val="26"/>
        </w:rPr>
        <w:tab/>
      </w:r>
      <w:r>
        <w:rPr>
          <w:b/>
          <w:bCs/>
          <w:sz w:val="22"/>
          <w:szCs w:val="26"/>
        </w:rPr>
        <w:tab/>
      </w:r>
      <w:r>
        <w:rPr>
          <w:b/>
          <w:bCs/>
          <w:sz w:val="22"/>
          <w:szCs w:val="26"/>
        </w:rPr>
        <w:tab/>
        <w:t>Math (0301335  )</w:t>
      </w:r>
    </w:p>
    <w:p w:rsidR="00887319" w:rsidRDefault="00887319" w:rsidP="00887319">
      <w:pPr>
        <w:rPr>
          <w:b/>
          <w:bCs/>
          <w:sz w:val="22"/>
          <w:szCs w:val="26"/>
        </w:rPr>
      </w:pPr>
      <w:r>
        <w:rPr>
          <w:b/>
          <w:bCs/>
          <w:sz w:val="22"/>
          <w:szCs w:val="26"/>
        </w:rPr>
        <w:t>Dept. of Math and Stats.</w:t>
      </w:r>
      <w:r>
        <w:rPr>
          <w:b/>
          <w:bCs/>
          <w:sz w:val="22"/>
          <w:szCs w:val="26"/>
        </w:rPr>
        <w:tab/>
      </w:r>
      <w:r>
        <w:rPr>
          <w:b/>
          <w:bCs/>
          <w:sz w:val="22"/>
          <w:szCs w:val="26"/>
        </w:rPr>
        <w:tab/>
      </w:r>
      <w:r>
        <w:rPr>
          <w:b/>
          <w:bCs/>
          <w:sz w:val="22"/>
          <w:szCs w:val="26"/>
        </w:rPr>
        <w:tab/>
      </w:r>
      <w:r>
        <w:rPr>
          <w:b/>
          <w:bCs/>
          <w:sz w:val="22"/>
          <w:szCs w:val="26"/>
        </w:rPr>
        <w:tab/>
        <w:t>3 Hours</w:t>
      </w:r>
    </w:p>
    <w:p w:rsidR="00887319" w:rsidRDefault="00887319" w:rsidP="00887319">
      <w:pPr>
        <w:pStyle w:val="Title"/>
        <w:bidi w:val="0"/>
        <w:jc w:val="right"/>
      </w:pPr>
      <w:r>
        <w:rPr>
          <w:b w:val="0"/>
          <w:bCs w:val="0"/>
          <w:sz w:val="24"/>
          <w:szCs w:val="28"/>
        </w:rPr>
        <w:t>-----------------------------------------------------------------------------------------------------</w:t>
      </w:r>
    </w:p>
    <w:p w:rsidR="00887319" w:rsidRDefault="00887319" w:rsidP="00887319">
      <w:pPr>
        <w:jc w:val="center"/>
        <w:rPr>
          <w:b/>
          <w:bCs/>
          <w:sz w:val="36"/>
          <w:szCs w:val="43"/>
        </w:rPr>
      </w:pPr>
      <w:r>
        <w:rPr>
          <w:b/>
          <w:bCs/>
          <w:sz w:val="36"/>
          <w:szCs w:val="43"/>
        </w:rPr>
        <w:t>Course Description</w:t>
      </w:r>
    </w:p>
    <w:p w:rsidR="00887319" w:rsidRDefault="00887319" w:rsidP="00887319">
      <w:pPr>
        <w:rPr>
          <w:b/>
          <w:bCs/>
          <w:sz w:val="26"/>
          <w:szCs w:val="31"/>
        </w:rPr>
      </w:pPr>
    </w:p>
    <w:p w:rsidR="00887319" w:rsidRDefault="00887319" w:rsidP="00887319">
      <w:pPr>
        <w:rPr>
          <w:b/>
          <w:bCs/>
          <w:sz w:val="26"/>
          <w:szCs w:val="31"/>
        </w:rPr>
      </w:pPr>
      <w:r>
        <w:rPr>
          <w:b/>
          <w:bCs/>
          <w:sz w:val="26"/>
          <w:szCs w:val="31"/>
        </w:rPr>
        <w:t>Adefinition of time series provided with examples and applications, Stationary and non-stationary series, trend and seasonality, probability modeling of T.S., auto-covariance and autcorrelation functions, auto-regressive and moving average models, ARMA and ARIMA models, auto correlations and their use in model selection procedures in addition to an introduction to spectral analysis are all dealt with in this course .</w:t>
      </w:r>
    </w:p>
    <w:p w:rsidR="00887319" w:rsidRDefault="00887319" w:rsidP="00887319">
      <w:pPr>
        <w:jc w:val="lowKashida"/>
        <w:rPr>
          <w:b/>
          <w:bCs/>
          <w:sz w:val="24"/>
          <w:szCs w:val="28"/>
          <w:rtl/>
        </w:rPr>
      </w:pPr>
      <w:r>
        <w:rPr>
          <w:b/>
          <w:bCs/>
          <w:sz w:val="24"/>
          <w:szCs w:val="28"/>
          <w:rtl/>
        </w:rPr>
        <w:t>****************************************************************************************</w:t>
      </w:r>
    </w:p>
    <w:p w:rsidR="00887319" w:rsidRDefault="00887319" w:rsidP="00887319">
      <w:pPr>
        <w:bidi/>
        <w:rPr>
          <w:b/>
          <w:bCs/>
          <w:sz w:val="24"/>
          <w:szCs w:val="24"/>
          <w:rtl/>
        </w:rPr>
      </w:pPr>
      <w:r>
        <w:rPr>
          <w:b/>
          <w:bCs/>
          <w:sz w:val="24"/>
          <w:szCs w:val="24"/>
          <w:rtl/>
        </w:rPr>
        <w:t>جامعـــــة مؤتــــة</w:t>
      </w:r>
      <w:r>
        <w:rPr>
          <w:b/>
          <w:bCs/>
          <w:sz w:val="24"/>
          <w:szCs w:val="24"/>
          <w:rtl/>
        </w:rPr>
        <w:tab/>
      </w:r>
      <w:r>
        <w:rPr>
          <w:b/>
          <w:bCs/>
          <w:sz w:val="24"/>
          <w:szCs w:val="24"/>
          <w:rtl/>
        </w:rPr>
        <w:tab/>
      </w:r>
      <w:r>
        <w:rPr>
          <w:b/>
          <w:bCs/>
          <w:sz w:val="24"/>
          <w:szCs w:val="24"/>
          <w:rtl/>
        </w:rPr>
        <w:tab/>
      </w:r>
      <w:r>
        <w:rPr>
          <w:b/>
          <w:bCs/>
          <w:sz w:val="24"/>
          <w:szCs w:val="24"/>
          <w:rtl/>
        </w:rPr>
        <w:tab/>
      </w:r>
      <w:r>
        <w:rPr>
          <w:b/>
          <w:bCs/>
          <w:sz w:val="24"/>
          <w:szCs w:val="24"/>
          <w:rtl/>
        </w:rPr>
        <w:tab/>
      </w:r>
      <w:r>
        <w:rPr>
          <w:b/>
          <w:bCs/>
          <w:sz w:val="24"/>
          <w:szCs w:val="24"/>
          <w:rtl/>
        </w:rPr>
        <w:tab/>
        <w:t>متسلسلات زمنيه</w:t>
      </w:r>
    </w:p>
    <w:p w:rsidR="00887319" w:rsidRDefault="00887319" w:rsidP="00887319">
      <w:pPr>
        <w:bidi/>
        <w:jc w:val="lowKashida"/>
        <w:rPr>
          <w:rFonts w:hint="cs"/>
          <w:b/>
          <w:bCs/>
          <w:sz w:val="24"/>
          <w:szCs w:val="24"/>
          <w:rtl/>
          <w:lang w:bidi="ar-JO"/>
        </w:rPr>
      </w:pPr>
      <w:r>
        <w:rPr>
          <w:b/>
          <w:bCs/>
          <w:sz w:val="24"/>
          <w:szCs w:val="24"/>
          <w:rtl/>
        </w:rPr>
        <w:t>كليــــه العلــــــوم</w:t>
      </w:r>
      <w:r>
        <w:rPr>
          <w:b/>
          <w:bCs/>
          <w:sz w:val="24"/>
          <w:szCs w:val="24"/>
          <w:rtl/>
        </w:rPr>
        <w:tab/>
      </w:r>
      <w:r>
        <w:rPr>
          <w:b/>
          <w:bCs/>
          <w:sz w:val="24"/>
          <w:szCs w:val="24"/>
          <w:rtl/>
        </w:rPr>
        <w:tab/>
      </w:r>
      <w:r>
        <w:rPr>
          <w:b/>
          <w:bCs/>
          <w:sz w:val="24"/>
          <w:szCs w:val="24"/>
          <w:rtl/>
        </w:rPr>
        <w:tab/>
      </w:r>
      <w:r>
        <w:rPr>
          <w:b/>
          <w:bCs/>
          <w:sz w:val="24"/>
          <w:szCs w:val="24"/>
          <w:rtl/>
        </w:rPr>
        <w:tab/>
      </w:r>
      <w:r>
        <w:rPr>
          <w:b/>
          <w:bCs/>
          <w:sz w:val="24"/>
          <w:szCs w:val="24"/>
          <w:rtl/>
        </w:rPr>
        <w:tab/>
        <w:t>رياضيات ( 0301235 )</w:t>
      </w:r>
    </w:p>
    <w:p w:rsidR="00887319" w:rsidRDefault="00887319" w:rsidP="00887319">
      <w:pPr>
        <w:bidi/>
        <w:rPr>
          <w:rFonts w:hint="cs"/>
          <w:b/>
          <w:bCs/>
          <w:sz w:val="24"/>
          <w:szCs w:val="24"/>
          <w:rtl/>
          <w:lang w:bidi="ar-JO"/>
        </w:rPr>
      </w:pPr>
      <w:r>
        <w:rPr>
          <w:b/>
          <w:bCs/>
          <w:sz w:val="24"/>
          <w:szCs w:val="24"/>
          <w:rtl/>
        </w:rPr>
        <w:t>قسم الرياضيات والاحصاء</w:t>
      </w:r>
      <w:r>
        <w:rPr>
          <w:b/>
          <w:bCs/>
          <w:sz w:val="24"/>
          <w:szCs w:val="24"/>
          <w:rtl/>
        </w:rPr>
        <w:tab/>
      </w:r>
      <w:r>
        <w:rPr>
          <w:b/>
          <w:bCs/>
          <w:sz w:val="24"/>
          <w:szCs w:val="24"/>
          <w:rtl/>
        </w:rPr>
        <w:tab/>
      </w:r>
      <w:r>
        <w:rPr>
          <w:b/>
          <w:bCs/>
          <w:sz w:val="24"/>
          <w:szCs w:val="24"/>
          <w:rtl/>
        </w:rPr>
        <w:tab/>
      </w:r>
      <w:r>
        <w:rPr>
          <w:b/>
          <w:bCs/>
          <w:sz w:val="24"/>
          <w:szCs w:val="24"/>
          <w:rtl/>
        </w:rPr>
        <w:tab/>
      </w:r>
      <w:r>
        <w:rPr>
          <w:b/>
          <w:bCs/>
          <w:sz w:val="24"/>
          <w:szCs w:val="24"/>
          <w:rtl/>
        </w:rPr>
        <w:tab/>
      </w:r>
      <w:r>
        <w:rPr>
          <w:b/>
          <w:bCs/>
          <w:sz w:val="24"/>
          <w:szCs w:val="24"/>
          <w:rtl/>
        </w:rPr>
        <w:tab/>
        <w:t xml:space="preserve">  ثلاث ساعات معتمده</w:t>
      </w:r>
    </w:p>
    <w:p w:rsidR="00887319" w:rsidRDefault="00887319" w:rsidP="00887319">
      <w:pPr>
        <w:bidi/>
        <w:rPr>
          <w:b/>
          <w:bCs/>
          <w:sz w:val="24"/>
          <w:szCs w:val="24"/>
          <w:rtl/>
        </w:rPr>
      </w:pPr>
      <w:r>
        <w:rPr>
          <w:b/>
          <w:bCs/>
          <w:sz w:val="24"/>
          <w:szCs w:val="24"/>
          <w:rtl/>
        </w:rPr>
        <w:t>------------------------------------------------------------------</w:t>
      </w:r>
    </w:p>
    <w:p w:rsidR="00887319" w:rsidRDefault="00887319" w:rsidP="00887319">
      <w:pPr>
        <w:bidi/>
        <w:jc w:val="center"/>
        <w:rPr>
          <w:b/>
          <w:bCs/>
          <w:sz w:val="24"/>
          <w:szCs w:val="24"/>
          <w:rtl/>
        </w:rPr>
      </w:pPr>
      <w:r>
        <w:rPr>
          <w:b/>
          <w:bCs/>
          <w:sz w:val="24"/>
          <w:szCs w:val="24"/>
          <w:rtl/>
        </w:rPr>
        <w:t>وصــف المســـاق</w:t>
      </w:r>
    </w:p>
    <w:p w:rsidR="00887319" w:rsidRDefault="00887319" w:rsidP="00887319">
      <w:pPr>
        <w:bidi/>
        <w:jc w:val="lowKashida"/>
        <w:rPr>
          <w:rFonts w:hint="cs"/>
          <w:b/>
          <w:bCs/>
          <w:sz w:val="24"/>
          <w:szCs w:val="24"/>
          <w:rtl/>
          <w:lang w:bidi="ar-JO"/>
        </w:rPr>
      </w:pPr>
    </w:p>
    <w:p w:rsidR="00887319" w:rsidRDefault="00887319" w:rsidP="00887319">
      <w:pPr>
        <w:bidi/>
        <w:jc w:val="lowKashida"/>
        <w:rPr>
          <w:b/>
          <w:bCs/>
          <w:sz w:val="24"/>
          <w:szCs w:val="24"/>
          <w:rtl/>
        </w:rPr>
      </w:pPr>
      <w:r>
        <w:rPr>
          <w:b/>
          <w:bCs/>
          <w:sz w:val="24"/>
          <w:szCs w:val="24"/>
          <w:rtl/>
        </w:rPr>
        <w:t xml:space="preserve">تعريف السلسله الزمنية وأمثله عليها، السلاسل الزمنية المستقره وغير المستقره ، تحليل الاتجاه والموسميه ، نماذج احتماليه للسلاسل الزمنيه ، اقتران الارتباط الذاتي ، نموذج الانحدار الذاتي ، نموذج الوسط المتحرك ، نموذج بكس-جنكنز 0 الارتباط الذاتي استخدامه في اختبار النموذج المناسب ، مقدمة في التحليل الطيفي 0 </w:t>
      </w:r>
    </w:p>
    <w:p w:rsidR="00887319" w:rsidRDefault="00887319" w:rsidP="00887319">
      <w:pPr>
        <w:jc w:val="lowKashida"/>
        <w:rPr>
          <w:b/>
          <w:bCs/>
          <w:rtl/>
        </w:rPr>
      </w:pPr>
    </w:p>
    <w:p w:rsidR="00887319" w:rsidRDefault="00887319" w:rsidP="00887319">
      <w:pPr>
        <w:jc w:val="lowKashida"/>
        <w:rPr>
          <w:b/>
          <w:bCs/>
          <w:rtl/>
        </w:rPr>
      </w:pPr>
    </w:p>
    <w:p w:rsidR="00887319" w:rsidRDefault="00887319" w:rsidP="00887319">
      <w:pPr>
        <w:jc w:val="lowKashida"/>
        <w:rPr>
          <w:b/>
          <w:bCs/>
          <w:rtl/>
        </w:rPr>
      </w:pPr>
    </w:p>
    <w:p w:rsidR="00887319" w:rsidRDefault="00887319" w:rsidP="00887319">
      <w:pPr>
        <w:jc w:val="lowKashida"/>
        <w:rPr>
          <w:b/>
          <w:bCs/>
          <w:rtl/>
        </w:rPr>
      </w:pPr>
    </w:p>
    <w:p w:rsidR="00887319" w:rsidRDefault="00887319" w:rsidP="00887319">
      <w:pPr>
        <w:jc w:val="lowKashida"/>
        <w:rPr>
          <w:b/>
          <w:bCs/>
          <w:rtl/>
        </w:rPr>
      </w:pPr>
    </w:p>
    <w:p w:rsidR="00AF52A2" w:rsidRDefault="00AF52A2"/>
    <w:sectPr w:rsidR="00AF52A2" w:rsidSect="00AF52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87319"/>
    <w:rsid w:val="00887319"/>
    <w:rsid w:val="00AF52A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319"/>
    <w:pPr>
      <w:spacing w:after="0" w:line="240" w:lineRule="auto"/>
    </w:pPr>
    <w:rPr>
      <w:rFonts w:ascii="Times New Roman" w:eastAsia="Times New Roman" w:hAnsi="Times New Roman" w:cs="Traditional Arabic"/>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87319"/>
    <w:pPr>
      <w:bidi/>
      <w:spacing w:before="240" w:after="60"/>
      <w:jc w:val="center"/>
    </w:pPr>
    <w:rPr>
      <w:rFonts w:ascii="Arial" w:hAnsi="Arial" w:cs="Times New Roman"/>
      <w:b/>
      <w:bCs/>
      <w:kern w:val="28"/>
      <w:sz w:val="32"/>
      <w:szCs w:val="38"/>
    </w:rPr>
  </w:style>
  <w:style w:type="character" w:customStyle="1" w:styleId="TitleChar">
    <w:name w:val="Title Char"/>
    <w:basedOn w:val="DefaultParagraphFont"/>
    <w:link w:val="Title"/>
    <w:rsid w:val="00887319"/>
    <w:rPr>
      <w:rFonts w:ascii="Arial" w:eastAsia="Times New Roman" w:hAnsi="Arial" w:cs="Times New Roman"/>
      <w:b/>
      <w:bCs/>
      <w:noProof/>
      <w:kern w:val="28"/>
      <w:sz w:val="32"/>
      <w:szCs w:val="3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C90F14-FE74-4C50-B2D4-4AD46F8F4A0D}"/>
</file>

<file path=customXml/itemProps2.xml><?xml version="1.0" encoding="utf-8"?>
<ds:datastoreItem xmlns:ds="http://schemas.openxmlformats.org/officeDocument/2006/customXml" ds:itemID="{22D1CA42-1C80-4395-AD05-06713969683E}"/>
</file>

<file path=customXml/itemProps3.xml><?xml version="1.0" encoding="utf-8"?>
<ds:datastoreItem xmlns:ds="http://schemas.openxmlformats.org/officeDocument/2006/customXml" ds:itemID="{BDF48804-9039-4BDB-8789-060CB7E74E8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1083</Characters>
  <Application>Microsoft Office Word</Application>
  <DocSecurity>0</DocSecurity>
  <Lines>9</Lines>
  <Paragraphs>2</Paragraphs>
  <ScaleCrop>false</ScaleCrop>
  <Company/>
  <LinksUpToDate>false</LinksUpToDate>
  <CharactersWithSpaces>1270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dc:creator>
  <cp:lastModifiedBy>ibrahim</cp:lastModifiedBy>
  <cp:revision>1</cp:revision>
  <dcterms:created xsi:type="dcterms:W3CDTF">2019-03-08T18:43:00Z</dcterms:created>
  <dcterms:modified xsi:type="dcterms:W3CDTF">2019-03-08T18:43:00Z</dcterms:modified>
</cp:coreProperties>
</file>